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56C8" w:rsidRDefault="00453568" w:rsidP="00761F14">
      <w:pPr>
        <w:spacing w:after="0"/>
        <w:jc w:val="center"/>
        <w:rPr>
          <w:b/>
          <w:sz w:val="36"/>
          <w:szCs w:val="36"/>
        </w:rPr>
      </w:pPr>
      <w:r>
        <w:rPr>
          <w:noProof/>
          <w:lang w:val="en-US"/>
        </w:rPr>
        <w:drawing>
          <wp:inline distT="0" distB="0" distL="0" distR="0" wp14:anchorId="07A4964B" wp14:editId="16062120">
            <wp:extent cx="6400800" cy="424751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24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6C8" w:rsidRPr="00BC7065" w:rsidRDefault="00F456C8" w:rsidP="00474E95">
      <w:pPr>
        <w:spacing w:after="0"/>
        <w:rPr>
          <w:noProof/>
          <w:sz w:val="44"/>
          <w:szCs w:val="44"/>
          <w:lang w:val="en-US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p w:rsidR="00BC7065" w:rsidRDefault="00BC7065" w:rsidP="00F456C8">
      <w:pPr>
        <w:spacing w:after="0"/>
        <w:rPr>
          <w:b/>
          <w:sz w:val="36"/>
          <w:szCs w:val="36"/>
        </w:rPr>
      </w:pPr>
      <w:r>
        <w:rPr>
          <w:b/>
          <w:noProof/>
          <w:sz w:val="36"/>
          <w:szCs w:val="36"/>
          <w:lang w:val="en-US"/>
        </w:rPr>
        <w:drawing>
          <wp:inline distT="0" distB="0" distL="0" distR="0">
            <wp:extent cx="6393815" cy="3159760"/>
            <wp:effectExtent l="0" t="0" r="6985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3815" cy="315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065" w:rsidRDefault="00BC7065" w:rsidP="00F456C8">
      <w:pPr>
        <w:spacing w:after="0"/>
        <w:rPr>
          <w:b/>
          <w:sz w:val="36"/>
          <w:szCs w:val="36"/>
        </w:rPr>
      </w:pPr>
    </w:p>
    <w:p w:rsidR="00BE32F9" w:rsidRDefault="00F456C8" w:rsidP="00474E95">
      <w:pPr>
        <w:spacing w:after="0"/>
        <w:rPr>
          <w:sz w:val="24"/>
          <w:szCs w:val="24"/>
        </w:rPr>
      </w:pPr>
      <w:r w:rsidRPr="0053605B">
        <w:rPr>
          <w:b/>
          <w:color w:val="1F497D" w:themeColor="text2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lastRenderedPageBreak/>
        <w:t>Eligibl</w:t>
      </w:r>
      <w:bookmarkStart w:id="0" w:name="_GoBack"/>
      <w:bookmarkEnd w:id="0"/>
      <w:r w:rsidRPr="0053605B">
        <w:rPr>
          <w:b/>
          <w:color w:val="1F497D" w:themeColor="text2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e </w:t>
      </w:r>
      <w:proofErr w:type="spellStart"/>
      <w:r w:rsidR="00BC7065" w:rsidRPr="0053605B">
        <w:rPr>
          <w:b/>
          <w:color w:val="1F497D" w:themeColor="text2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Le</w:t>
      </w:r>
      <w:r w:rsidRPr="0053605B">
        <w:rPr>
          <w:b/>
          <w:color w:val="1F497D" w:themeColor="text2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Mans</w:t>
      </w:r>
      <w:proofErr w:type="spellEnd"/>
      <w:r w:rsidRPr="0053605B">
        <w:rPr>
          <w:b/>
          <w:color w:val="1F497D" w:themeColor="text2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cars </w:t>
      </w:r>
      <w:r w:rsidRPr="00481841">
        <w:rPr>
          <w:sz w:val="24"/>
          <w:szCs w:val="24"/>
        </w:rPr>
        <w:t xml:space="preserve">are </w:t>
      </w:r>
      <w:r w:rsidR="00A22B69">
        <w:rPr>
          <w:sz w:val="24"/>
          <w:szCs w:val="24"/>
        </w:rPr>
        <w:t xml:space="preserve">a select group of </w:t>
      </w:r>
      <w:r w:rsidRPr="00481841">
        <w:rPr>
          <w:sz w:val="24"/>
          <w:szCs w:val="24"/>
        </w:rPr>
        <w:t>1/3</w:t>
      </w:r>
      <w:r w:rsidR="00A22B69">
        <w:rPr>
          <w:sz w:val="24"/>
          <w:szCs w:val="24"/>
        </w:rPr>
        <w:t>2 scale models of cars that</w:t>
      </w:r>
      <w:r w:rsidRPr="00481841">
        <w:rPr>
          <w:sz w:val="24"/>
          <w:szCs w:val="24"/>
        </w:rPr>
        <w:t xml:space="preserve"> raced at Le</w:t>
      </w:r>
      <w:r w:rsidR="00761F14">
        <w:rPr>
          <w:sz w:val="24"/>
          <w:szCs w:val="24"/>
        </w:rPr>
        <w:t xml:space="preserve"> </w:t>
      </w:r>
      <w:r w:rsidRPr="00481841">
        <w:rPr>
          <w:sz w:val="24"/>
          <w:szCs w:val="24"/>
        </w:rPr>
        <w:t xml:space="preserve">Mans during the years 1967-72.  </w:t>
      </w:r>
      <w:r w:rsidR="0053605B" w:rsidRPr="00481841">
        <w:rPr>
          <w:sz w:val="24"/>
          <w:szCs w:val="24"/>
        </w:rPr>
        <w:t xml:space="preserve">The </w:t>
      </w:r>
      <w:r w:rsidR="00DE324A">
        <w:rPr>
          <w:sz w:val="24"/>
          <w:szCs w:val="24"/>
        </w:rPr>
        <w:t xml:space="preserve">car’s </w:t>
      </w:r>
      <w:r w:rsidR="0053605B" w:rsidRPr="00481841">
        <w:rPr>
          <w:sz w:val="24"/>
          <w:szCs w:val="24"/>
        </w:rPr>
        <w:t xml:space="preserve">livery </w:t>
      </w:r>
      <w:r w:rsidR="00411A2B" w:rsidRPr="00481841">
        <w:rPr>
          <w:sz w:val="24"/>
          <w:szCs w:val="24"/>
        </w:rPr>
        <w:t>requires</w:t>
      </w:r>
      <w:r w:rsidR="0053605B" w:rsidRPr="00481841">
        <w:rPr>
          <w:sz w:val="24"/>
          <w:szCs w:val="24"/>
        </w:rPr>
        <w:t xml:space="preserve"> </w:t>
      </w:r>
      <w:r w:rsidR="00411A2B" w:rsidRPr="00481841">
        <w:rPr>
          <w:sz w:val="24"/>
          <w:szCs w:val="24"/>
        </w:rPr>
        <w:t>being</w:t>
      </w:r>
      <w:r w:rsidR="0053605B" w:rsidRPr="00481841">
        <w:rPr>
          <w:sz w:val="24"/>
          <w:szCs w:val="24"/>
        </w:rPr>
        <w:t xml:space="preserve"> </w:t>
      </w:r>
      <w:proofErr w:type="gramStart"/>
      <w:r w:rsidR="00A22B69">
        <w:rPr>
          <w:sz w:val="24"/>
          <w:szCs w:val="24"/>
        </w:rPr>
        <w:t xml:space="preserve">time </w:t>
      </w:r>
      <w:r w:rsidR="0053605B" w:rsidRPr="00481841">
        <w:rPr>
          <w:sz w:val="24"/>
          <w:szCs w:val="24"/>
        </w:rPr>
        <w:t>period</w:t>
      </w:r>
      <w:proofErr w:type="gramEnd"/>
      <w:r w:rsidR="0053605B" w:rsidRPr="00481841">
        <w:rPr>
          <w:sz w:val="24"/>
          <w:szCs w:val="24"/>
        </w:rPr>
        <w:t xml:space="preserve"> correct for the </w:t>
      </w:r>
      <w:r w:rsidR="00411A2B" w:rsidRPr="00481841">
        <w:rPr>
          <w:sz w:val="24"/>
          <w:szCs w:val="24"/>
        </w:rPr>
        <w:t>1967-72</w:t>
      </w:r>
      <w:r w:rsidR="006669FA">
        <w:rPr>
          <w:sz w:val="24"/>
          <w:szCs w:val="24"/>
        </w:rPr>
        <w:t xml:space="preserve"> </w:t>
      </w:r>
      <w:proofErr w:type="spellStart"/>
      <w:r w:rsidR="006669FA">
        <w:rPr>
          <w:sz w:val="24"/>
          <w:szCs w:val="24"/>
        </w:rPr>
        <w:t>LeMans</w:t>
      </w:r>
      <w:proofErr w:type="spellEnd"/>
      <w:r w:rsidR="006669FA">
        <w:rPr>
          <w:sz w:val="24"/>
          <w:szCs w:val="24"/>
        </w:rPr>
        <w:t xml:space="preserve"> racing</w:t>
      </w:r>
      <w:r w:rsidR="00411A2B" w:rsidRPr="00481841">
        <w:rPr>
          <w:sz w:val="24"/>
          <w:szCs w:val="24"/>
        </w:rPr>
        <w:t xml:space="preserve"> </w:t>
      </w:r>
      <w:r w:rsidR="0053605B" w:rsidRPr="00481841">
        <w:rPr>
          <w:sz w:val="24"/>
          <w:szCs w:val="24"/>
        </w:rPr>
        <w:t xml:space="preserve">(example: no </w:t>
      </w:r>
      <w:proofErr w:type="spellStart"/>
      <w:r w:rsidR="0053605B" w:rsidRPr="00481841">
        <w:rPr>
          <w:sz w:val="24"/>
          <w:szCs w:val="24"/>
        </w:rPr>
        <w:t>GoDaddy</w:t>
      </w:r>
      <w:proofErr w:type="spellEnd"/>
      <w:r w:rsidR="0053605B" w:rsidRPr="00481841">
        <w:rPr>
          <w:sz w:val="24"/>
          <w:szCs w:val="24"/>
        </w:rPr>
        <w:t xml:space="preserve"> or other such tasteless fantasy liveries).</w:t>
      </w:r>
      <w:r w:rsidR="00411A2B" w:rsidRPr="00481841">
        <w:rPr>
          <w:sz w:val="24"/>
          <w:szCs w:val="24"/>
        </w:rPr>
        <w:t xml:space="preserve">  Custom f</w:t>
      </w:r>
      <w:r w:rsidRPr="00481841">
        <w:rPr>
          <w:sz w:val="24"/>
          <w:szCs w:val="24"/>
        </w:rPr>
        <w:t>antasy liveries are allowed for our artistic racers</w:t>
      </w:r>
      <w:r w:rsidR="00411A2B" w:rsidRPr="00481841">
        <w:rPr>
          <w:sz w:val="24"/>
          <w:szCs w:val="24"/>
        </w:rPr>
        <w:t xml:space="preserve"> but </w:t>
      </w:r>
      <w:r w:rsidR="00A22B69" w:rsidRPr="00481841">
        <w:rPr>
          <w:sz w:val="24"/>
          <w:szCs w:val="24"/>
        </w:rPr>
        <w:t>must</w:t>
      </w:r>
      <w:r w:rsidR="00411A2B" w:rsidRPr="00481841">
        <w:rPr>
          <w:sz w:val="24"/>
          <w:szCs w:val="24"/>
        </w:rPr>
        <w:t xml:space="preserve"> be </w:t>
      </w:r>
      <w:proofErr w:type="gramStart"/>
      <w:r w:rsidR="00044F31">
        <w:rPr>
          <w:sz w:val="24"/>
          <w:szCs w:val="24"/>
        </w:rPr>
        <w:t xml:space="preserve">time </w:t>
      </w:r>
      <w:r w:rsidR="00411A2B" w:rsidRPr="00481841">
        <w:rPr>
          <w:sz w:val="24"/>
          <w:szCs w:val="24"/>
        </w:rPr>
        <w:t>period</w:t>
      </w:r>
      <w:proofErr w:type="gramEnd"/>
      <w:r w:rsidR="00411A2B" w:rsidRPr="00481841">
        <w:rPr>
          <w:sz w:val="24"/>
          <w:szCs w:val="24"/>
        </w:rPr>
        <w:t xml:space="preserve"> correct</w:t>
      </w:r>
      <w:r w:rsidR="00BC7065" w:rsidRPr="00481841">
        <w:rPr>
          <w:sz w:val="24"/>
          <w:szCs w:val="24"/>
        </w:rPr>
        <w:t xml:space="preserve">.  </w:t>
      </w:r>
      <w:r w:rsidRPr="00481841">
        <w:rPr>
          <w:sz w:val="24"/>
          <w:szCs w:val="24"/>
        </w:rPr>
        <w:t xml:space="preserve">  </w:t>
      </w:r>
      <w:r w:rsidR="00D066AA">
        <w:rPr>
          <w:sz w:val="24"/>
          <w:szCs w:val="24"/>
        </w:rPr>
        <w:t xml:space="preserve">Entries will </w:t>
      </w:r>
      <w:r w:rsidR="00732F69">
        <w:rPr>
          <w:sz w:val="24"/>
          <w:szCs w:val="24"/>
        </w:rPr>
        <w:t>be inspected</w:t>
      </w:r>
      <w:r w:rsidR="00D066AA">
        <w:rPr>
          <w:sz w:val="24"/>
          <w:szCs w:val="24"/>
        </w:rPr>
        <w:t xml:space="preserve"> January 2</w:t>
      </w:r>
      <w:r w:rsidR="00761F14">
        <w:rPr>
          <w:sz w:val="24"/>
          <w:szCs w:val="24"/>
        </w:rPr>
        <w:t>9</w:t>
      </w:r>
      <w:r w:rsidR="00D066AA" w:rsidRPr="00D066AA">
        <w:rPr>
          <w:sz w:val="24"/>
          <w:szCs w:val="24"/>
          <w:vertAlign w:val="superscript"/>
        </w:rPr>
        <w:t>th</w:t>
      </w:r>
      <w:r w:rsidR="00D066AA">
        <w:rPr>
          <w:sz w:val="24"/>
          <w:szCs w:val="24"/>
        </w:rPr>
        <w:t xml:space="preserve"> at the </w:t>
      </w:r>
      <w:r w:rsidR="00761F14">
        <w:rPr>
          <w:sz w:val="24"/>
          <w:szCs w:val="24"/>
        </w:rPr>
        <w:t>QRS</w:t>
      </w:r>
      <w:r w:rsidR="00D066AA">
        <w:rPr>
          <w:sz w:val="24"/>
          <w:szCs w:val="24"/>
        </w:rPr>
        <w:t xml:space="preserve"> race held that day</w:t>
      </w:r>
      <w:r w:rsidR="00761F14">
        <w:rPr>
          <w:sz w:val="24"/>
          <w:szCs w:val="24"/>
        </w:rPr>
        <w:t>.   I</w:t>
      </w:r>
      <w:r w:rsidR="00BE32F9">
        <w:rPr>
          <w:sz w:val="24"/>
          <w:szCs w:val="24"/>
        </w:rPr>
        <w:t>f there are any c</w:t>
      </w:r>
      <w:r w:rsidRPr="00481841">
        <w:rPr>
          <w:sz w:val="24"/>
          <w:szCs w:val="24"/>
        </w:rPr>
        <w:t xml:space="preserve">ar </w:t>
      </w:r>
      <w:r w:rsidR="00732F69">
        <w:rPr>
          <w:sz w:val="24"/>
          <w:szCs w:val="24"/>
        </w:rPr>
        <w:t>violations,</w:t>
      </w:r>
      <w:r w:rsidR="00BE32F9">
        <w:rPr>
          <w:sz w:val="24"/>
          <w:szCs w:val="24"/>
        </w:rPr>
        <w:t xml:space="preserve"> </w:t>
      </w:r>
      <w:r w:rsidR="00761F14">
        <w:rPr>
          <w:sz w:val="24"/>
          <w:szCs w:val="24"/>
        </w:rPr>
        <w:t>there will be penalties applied</w:t>
      </w:r>
      <w:r w:rsidR="00BE32F9">
        <w:rPr>
          <w:sz w:val="24"/>
          <w:szCs w:val="24"/>
        </w:rPr>
        <w:t>.</w:t>
      </w:r>
      <w:r w:rsidRPr="00481841">
        <w:rPr>
          <w:sz w:val="24"/>
          <w:szCs w:val="24"/>
        </w:rPr>
        <w:t xml:space="preserve">  </w:t>
      </w:r>
      <w:r w:rsidR="00A22B69">
        <w:rPr>
          <w:sz w:val="24"/>
          <w:szCs w:val="24"/>
        </w:rPr>
        <w:t>I</w:t>
      </w:r>
      <w:r w:rsidR="00761F14">
        <w:rPr>
          <w:sz w:val="24"/>
          <w:szCs w:val="24"/>
        </w:rPr>
        <w:t xml:space="preserve">f there are any </w:t>
      </w:r>
      <w:r w:rsidR="00A22B69">
        <w:rPr>
          <w:sz w:val="24"/>
          <w:szCs w:val="24"/>
        </w:rPr>
        <w:t>questions,</w:t>
      </w:r>
      <w:r w:rsidR="00761F14">
        <w:rPr>
          <w:sz w:val="24"/>
          <w:szCs w:val="24"/>
        </w:rPr>
        <w:t xml:space="preserve"> it’s important to bring your car to a previous club race or just simply ask </w:t>
      </w:r>
      <w:r w:rsidR="00B8216B">
        <w:rPr>
          <w:sz w:val="24"/>
          <w:szCs w:val="24"/>
        </w:rPr>
        <w:t xml:space="preserve">questions </w:t>
      </w:r>
      <w:r w:rsidR="00761F14">
        <w:rPr>
          <w:sz w:val="24"/>
          <w:szCs w:val="24"/>
        </w:rPr>
        <w:t>by email with photos</w:t>
      </w:r>
      <w:r w:rsidR="006669FA">
        <w:rPr>
          <w:sz w:val="24"/>
          <w:szCs w:val="24"/>
        </w:rPr>
        <w:t xml:space="preserve"> attache</w:t>
      </w:r>
      <w:r w:rsidR="00596335">
        <w:rPr>
          <w:sz w:val="24"/>
          <w:szCs w:val="24"/>
        </w:rPr>
        <w:t>d</w:t>
      </w:r>
      <w:r w:rsidR="00761F14">
        <w:rPr>
          <w:sz w:val="24"/>
          <w:szCs w:val="24"/>
        </w:rPr>
        <w:t xml:space="preserve">.  </w:t>
      </w:r>
      <w:r w:rsidR="00B8216B">
        <w:rPr>
          <w:sz w:val="24"/>
          <w:szCs w:val="24"/>
        </w:rPr>
        <w:t xml:space="preserve">It’s all </w:t>
      </w:r>
      <w:r w:rsidR="00A22B69">
        <w:rPr>
          <w:sz w:val="24"/>
          <w:szCs w:val="24"/>
        </w:rPr>
        <w:t>simple</w:t>
      </w:r>
      <w:r w:rsidR="00B8216B">
        <w:rPr>
          <w:sz w:val="24"/>
          <w:szCs w:val="24"/>
        </w:rPr>
        <w:t>, Lezlie and Rob are entering a TransAm proxy with very similar rules regarding the “look” of the car so this is very common.</w:t>
      </w:r>
    </w:p>
    <w:p w:rsidR="009540E7" w:rsidRDefault="009540E7" w:rsidP="00474E95">
      <w:pPr>
        <w:spacing w:after="0"/>
        <w:rPr>
          <w:sz w:val="24"/>
          <w:szCs w:val="24"/>
        </w:rPr>
      </w:pPr>
    </w:p>
    <w:p w:rsidR="00BE32F9" w:rsidRPr="009540E7" w:rsidRDefault="00BE32F9" w:rsidP="00474E95">
      <w:pPr>
        <w:spacing w:after="0"/>
        <w:rPr>
          <w:b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9540E7">
        <w:rPr>
          <w:b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Timeline:</w:t>
      </w:r>
    </w:p>
    <w:p w:rsidR="00BE32F9" w:rsidRDefault="00B8216B" w:rsidP="00474E95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Jan 2</w:t>
      </w:r>
      <w:r w:rsidR="00BE32F9" w:rsidRPr="009540E7">
        <w:rPr>
          <w:b/>
          <w:sz w:val="24"/>
          <w:szCs w:val="24"/>
        </w:rPr>
        <w:t xml:space="preserve"> – First day for entries.</w:t>
      </w:r>
      <w:r w:rsidR="00BE32F9">
        <w:rPr>
          <w:sz w:val="24"/>
          <w:szCs w:val="24"/>
        </w:rPr>
        <w:t xml:space="preserve">   Entry to be approved</w:t>
      </w:r>
      <w:r w:rsidR="00732F69">
        <w:rPr>
          <w:sz w:val="24"/>
          <w:szCs w:val="24"/>
        </w:rPr>
        <w:t xml:space="preserve">.  </w:t>
      </w:r>
      <w:r w:rsidR="006669FA">
        <w:rPr>
          <w:sz w:val="24"/>
          <w:szCs w:val="24"/>
        </w:rPr>
        <w:t>We</w:t>
      </w:r>
      <w:r w:rsidR="00732F69">
        <w:rPr>
          <w:sz w:val="24"/>
          <w:szCs w:val="24"/>
        </w:rPr>
        <w:t xml:space="preserve"> can answer ANY questions you may have.</w:t>
      </w:r>
    </w:p>
    <w:p w:rsidR="00BE32F9" w:rsidRDefault="00B8216B" w:rsidP="00474E95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Jan 16</w:t>
      </w:r>
      <w:r w:rsidR="00BE32F9" w:rsidRPr="009540E7">
        <w:rPr>
          <w:b/>
          <w:sz w:val="24"/>
          <w:szCs w:val="24"/>
        </w:rPr>
        <w:t xml:space="preserve"> – Reminder</w:t>
      </w:r>
      <w:r w:rsidR="009540E7">
        <w:rPr>
          <w:b/>
          <w:sz w:val="24"/>
          <w:szCs w:val="24"/>
        </w:rPr>
        <w:t>.</w:t>
      </w:r>
      <w:r w:rsidR="009540E7">
        <w:rPr>
          <w:sz w:val="24"/>
          <w:szCs w:val="24"/>
        </w:rPr>
        <w:t xml:space="preserve"> </w:t>
      </w:r>
      <w:r w:rsidR="00BE32F9">
        <w:rPr>
          <w:sz w:val="24"/>
          <w:szCs w:val="24"/>
        </w:rPr>
        <w:t xml:space="preserve"> </w:t>
      </w:r>
      <w:r w:rsidR="00596335">
        <w:rPr>
          <w:sz w:val="24"/>
          <w:szCs w:val="24"/>
        </w:rPr>
        <w:t>Reminder</w:t>
      </w:r>
      <w:r w:rsidR="00BE32F9">
        <w:rPr>
          <w:sz w:val="24"/>
          <w:szCs w:val="24"/>
        </w:rPr>
        <w:t xml:space="preserve"> for entries and update.</w:t>
      </w:r>
      <w:r w:rsidR="00BD02BB">
        <w:rPr>
          <w:sz w:val="24"/>
          <w:szCs w:val="24"/>
        </w:rPr>
        <w:t xml:space="preserve">  Send email / photos if any questions</w:t>
      </w:r>
    </w:p>
    <w:p w:rsidR="00BE32F9" w:rsidRDefault="00B8216B" w:rsidP="00474E95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Jan 25</w:t>
      </w:r>
      <w:r w:rsidR="00BE32F9" w:rsidRPr="009540E7">
        <w:rPr>
          <w:b/>
          <w:sz w:val="24"/>
          <w:szCs w:val="24"/>
        </w:rPr>
        <w:t xml:space="preserve"> – Final day for entries.</w:t>
      </w:r>
      <w:r w:rsidR="00BE32F9">
        <w:rPr>
          <w:sz w:val="24"/>
          <w:szCs w:val="24"/>
        </w:rPr>
        <w:t xml:space="preserve">  </w:t>
      </w:r>
      <w:r w:rsidR="00A22B69">
        <w:rPr>
          <w:sz w:val="24"/>
          <w:szCs w:val="24"/>
        </w:rPr>
        <w:t>Send us</w:t>
      </w:r>
      <w:r>
        <w:rPr>
          <w:sz w:val="24"/>
          <w:szCs w:val="24"/>
        </w:rPr>
        <w:t xml:space="preserve"> your final photos for a quick verification.</w:t>
      </w:r>
    </w:p>
    <w:p w:rsidR="00BE32F9" w:rsidRDefault="00B8216B" w:rsidP="00474E95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Jan 25 to 28</w:t>
      </w:r>
      <w:r w:rsidR="00BE32F9" w:rsidRPr="009540E7">
        <w:rPr>
          <w:b/>
          <w:sz w:val="24"/>
          <w:szCs w:val="24"/>
        </w:rPr>
        <w:t xml:space="preserve"> – Allocation of Groupings / Entrants etc</w:t>
      </w:r>
      <w:r w:rsidR="00BE32F9">
        <w:rPr>
          <w:sz w:val="24"/>
          <w:szCs w:val="24"/>
        </w:rPr>
        <w:t>.</w:t>
      </w:r>
    </w:p>
    <w:p w:rsidR="00BE32F9" w:rsidRPr="009540E7" w:rsidRDefault="00BE32F9" w:rsidP="00474E95">
      <w:pPr>
        <w:spacing w:after="0"/>
        <w:rPr>
          <w:b/>
          <w:sz w:val="24"/>
          <w:szCs w:val="24"/>
        </w:rPr>
      </w:pPr>
      <w:r w:rsidRPr="009540E7">
        <w:rPr>
          <w:b/>
          <w:sz w:val="24"/>
          <w:szCs w:val="24"/>
        </w:rPr>
        <w:t xml:space="preserve">Jan </w:t>
      </w:r>
      <w:r w:rsidR="00761F14">
        <w:rPr>
          <w:b/>
          <w:sz w:val="24"/>
          <w:szCs w:val="24"/>
        </w:rPr>
        <w:t>29</w:t>
      </w:r>
      <w:r w:rsidRPr="009540E7">
        <w:rPr>
          <w:b/>
          <w:sz w:val="24"/>
          <w:szCs w:val="24"/>
        </w:rPr>
        <w:t xml:space="preserve"> – </w:t>
      </w:r>
      <w:r w:rsidR="00DD00E0">
        <w:rPr>
          <w:b/>
          <w:sz w:val="24"/>
          <w:szCs w:val="24"/>
        </w:rPr>
        <w:t xml:space="preserve">Inspection / </w:t>
      </w:r>
      <w:r w:rsidRPr="009540E7">
        <w:rPr>
          <w:b/>
          <w:sz w:val="24"/>
          <w:szCs w:val="24"/>
        </w:rPr>
        <w:t>Race at QRS</w:t>
      </w:r>
    </w:p>
    <w:p w:rsidR="009540E7" w:rsidRDefault="00BE32F9" w:rsidP="00474E95">
      <w:pPr>
        <w:spacing w:after="0"/>
        <w:rPr>
          <w:b/>
          <w:color w:val="1F497D" w:themeColor="text2"/>
          <w:sz w:val="44"/>
          <w:szCs w:val="44"/>
          <w:u w:val="single"/>
        </w:rPr>
      </w:pPr>
      <w:r w:rsidRPr="009540E7">
        <w:rPr>
          <w:b/>
          <w:sz w:val="24"/>
          <w:szCs w:val="24"/>
        </w:rPr>
        <w:t xml:space="preserve">Feb </w:t>
      </w:r>
      <w:r w:rsidR="00761F14">
        <w:rPr>
          <w:b/>
          <w:sz w:val="24"/>
          <w:szCs w:val="24"/>
        </w:rPr>
        <w:t>12</w:t>
      </w:r>
      <w:r w:rsidRPr="009540E7">
        <w:rPr>
          <w:b/>
          <w:sz w:val="24"/>
          <w:szCs w:val="24"/>
        </w:rPr>
        <w:t xml:space="preserve"> – </w:t>
      </w:r>
      <w:r w:rsidR="00DD00E0">
        <w:rPr>
          <w:b/>
          <w:sz w:val="24"/>
          <w:szCs w:val="24"/>
        </w:rPr>
        <w:t xml:space="preserve">Inspection / </w:t>
      </w:r>
      <w:r w:rsidRPr="009540E7">
        <w:rPr>
          <w:b/>
          <w:sz w:val="24"/>
          <w:szCs w:val="24"/>
        </w:rPr>
        <w:t>Race at DCMR</w:t>
      </w:r>
    </w:p>
    <w:p w:rsidR="00732F69" w:rsidRDefault="00732F69" w:rsidP="00AB63D7">
      <w:pPr>
        <w:pStyle w:val="HTMLAddress"/>
        <w:shd w:val="clear" w:color="auto" w:fill="FFFFFF"/>
        <w:rPr>
          <w:b/>
          <w:i w:val="0"/>
          <w:color w:val="4F81BD" w:themeColor="accent1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AB63D7" w:rsidRDefault="00173326" w:rsidP="00AB63D7">
      <w:pPr>
        <w:pStyle w:val="HTMLAddress"/>
        <w:shd w:val="clear" w:color="auto" w:fill="FFFFFF"/>
        <w:rPr>
          <w:rFonts w:ascii="Arial" w:eastAsia="Times New Roman" w:hAnsi="Arial" w:cs="Arial"/>
          <w:b/>
          <w:bCs/>
          <w:i w:val="0"/>
          <w:iCs w:val="0"/>
          <w:sz w:val="27"/>
          <w:szCs w:val="27"/>
          <w:lang w:val="en" w:eastAsia="en-CA"/>
        </w:rPr>
      </w:pPr>
      <w:r>
        <w:rPr>
          <w:b/>
          <w:i w:val="0"/>
          <w:color w:val="4F81BD" w:themeColor="accent1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Entrant </w:t>
      </w:r>
      <w:r w:rsidR="00170589" w:rsidRPr="0053605B">
        <w:rPr>
          <w:b/>
          <w:i w:val="0"/>
          <w:color w:val="4F81BD" w:themeColor="accent1"/>
          <w:sz w:val="3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Specifications -</w:t>
      </w:r>
      <w:r w:rsidR="00E34BA4">
        <w:rPr>
          <w:b/>
          <w:i w:val="0"/>
          <w:sz w:val="36"/>
          <w:szCs w:val="36"/>
        </w:rPr>
        <w:t xml:space="preserve"> </w:t>
      </w:r>
      <w:r w:rsidR="00AB15CC">
        <w:rPr>
          <w:sz w:val="24"/>
          <w:szCs w:val="24"/>
        </w:rPr>
        <w:t>Op</w:t>
      </w:r>
      <w:r w:rsidR="00BD44A1" w:rsidRPr="00E34BA4">
        <w:rPr>
          <w:sz w:val="24"/>
          <w:szCs w:val="24"/>
        </w:rPr>
        <w:t xml:space="preserve">en </w:t>
      </w:r>
      <w:r w:rsidR="0053605B">
        <w:rPr>
          <w:sz w:val="24"/>
          <w:szCs w:val="24"/>
        </w:rPr>
        <w:t>R</w:t>
      </w:r>
      <w:r w:rsidR="00AB15CC">
        <w:rPr>
          <w:sz w:val="24"/>
          <w:szCs w:val="24"/>
        </w:rPr>
        <w:t xml:space="preserve">ules.  </w:t>
      </w:r>
      <w:r w:rsidR="0053605B">
        <w:rPr>
          <w:sz w:val="24"/>
          <w:szCs w:val="24"/>
        </w:rPr>
        <w:t>The e</w:t>
      </w:r>
      <w:r w:rsidR="00AB15CC">
        <w:rPr>
          <w:sz w:val="24"/>
          <w:szCs w:val="24"/>
        </w:rPr>
        <w:t>xterior body</w:t>
      </w:r>
      <w:r w:rsidR="00DE324A">
        <w:rPr>
          <w:sz w:val="24"/>
          <w:szCs w:val="24"/>
        </w:rPr>
        <w:t xml:space="preserve">/livery </w:t>
      </w:r>
      <w:r w:rsidR="00AB15CC">
        <w:rPr>
          <w:sz w:val="24"/>
          <w:szCs w:val="24"/>
        </w:rPr>
        <w:t xml:space="preserve">&amp; hubs </w:t>
      </w:r>
      <w:r w:rsidR="00DE324A">
        <w:rPr>
          <w:sz w:val="24"/>
          <w:szCs w:val="24"/>
        </w:rPr>
        <w:t>will maintain the</w:t>
      </w:r>
      <w:r w:rsidR="00BD44A1" w:rsidRPr="00E34BA4">
        <w:rPr>
          <w:sz w:val="24"/>
          <w:szCs w:val="24"/>
        </w:rPr>
        <w:t xml:space="preserve"> </w:t>
      </w:r>
      <w:r w:rsidR="00DE324A">
        <w:rPr>
          <w:sz w:val="24"/>
          <w:szCs w:val="24"/>
        </w:rPr>
        <w:t xml:space="preserve">vintage </w:t>
      </w:r>
      <w:r w:rsidR="00BD44A1" w:rsidRPr="00E34BA4">
        <w:rPr>
          <w:sz w:val="24"/>
          <w:szCs w:val="24"/>
        </w:rPr>
        <w:t xml:space="preserve">look from the </w:t>
      </w:r>
      <w:r w:rsidR="00BD44A1" w:rsidRPr="00411A2B">
        <w:rPr>
          <w:sz w:val="24"/>
          <w:szCs w:val="24"/>
        </w:rPr>
        <w:t>outside.</w:t>
      </w:r>
      <w:r w:rsidR="00AB15CC" w:rsidRPr="00411A2B">
        <w:rPr>
          <w:sz w:val="24"/>
          <w:szCs w:val="24"/>
        </w:rPr>
        <w:t xml:space="preserve">  </w:t>
      </w:r>
      <w:r w:rsidR="00411A2B" w:rsidRPr="00411A2B">
        <w:rPr>
          <w:sz w:val="24"/>
          <w:szCs w:val="24"/>
        </w:rPr>
        <w:t>Small e</w:t>
      </w:r>
      <w:r w:rsidR="00AB15CC" w:rsidRPr="00411A2B">
        <w:rPr>
          <w:sz w:val="24"/>
          <w:szCs w:val="24"/>
        </w:rPr>
        <w:t>xhausts</w:t>
      </w:r>
      <w:r w:rsidR="00AB15CC" w:rsidRPr="00AB15CC">
        <w:rPr>
          <w:sz w:val="24"/>
          <w:szCs w:val="24"/>
        </w:rPr>
        <w:t xml:space="preserve"> / mirrors</w:t>
      </w:r>
      <w:r w:rsidR="00AB15CC">
        <w:rPr>
          <w:sz w:val="24"/>
          <w:szCs w:val="24"/>
        </w:rPr>
        <w:t xml:space="preserve"> can be missing </w:t>
      </w:r>
      <w:r w:rsidR="00411A2B">
        <w:rPr>
          <w:sz w:val="24"/>
          <w:szCs w:val="24"/>
        </w:rPr>
        <w:t>but large engine features and large exhaust features from the original body must be present</w:t>
      </w:r>
      <w:r w:rsidR="00AB15CC">
        <w:rPr>
          <w:sz w:val="24"/>
          <w:szCs w:val="24"/>
        </w:rPr>
        <w:t xml:space="preserve">.  </w:t>
      </w:r>
    </w:p>
    <w:p w:rsidR="00AB63D7" w:rsidRDefault="00AB63D7" w:rsidP="00AB63D7">
      <w:pPr>
        <w:pStyle w:val="HTMLAddress"/>
        <w:shd w:val="clear" w:color="auto" w:fill="FFFFFF"/>
        <w:rPr>
          <w:rFonts w:ascii="Arial" w:eastAsia="Times New Roman" w:hAnsi="Arial" w:cs="Arial"/>
          <w:b/>
          <w:bCs/>
          <w:i w:val="0"/>
          <w:iCs w:val="0"/>
          <w:sz w:val="27"/>
          <w:szCs w:val="27"/>
          <w:lang w:val="en" w:eastAsia="en-CA"/>
        </w:rPr>
      </w:pPr>
    </w:p>
    <w:p w:rsidR="00AB63D7" w:rsidRPr="00615721" w:rsidRDefault="00AB63D7" w:rsidP="00481841">
      <w:pPr>
        <w:pStyle w:val="HTMLAddress"/>
        <w:shd w:val="clear" w:color="auto" w:fill="FFFFFF"/>
        <w:contextualSpacing/>
        <w:rPr>
          <w:rFonts w:ascii="Arial" w:eastAsia="Times New Roman" w:hAnsi="Arial" w:cs="Arial"/>
          <w:i w:val="0"/>
          <w:sz w:val="23"/>
          <w:szCs w:val="23"/>
          <w:lang w:val="en" w:eastAsia="en-CA"/>
        </w:rPr>
      </w:pPr>
      <w:r w:rsidRPr="00615721">
        <w:rPr>
          <w:rFonts w:ascii="Arial" w:eastAsia="Times New Roman" w:hAnsi="Arial" w:cs="Arial"/>
          <w:b/>
          <w:bCs/>
          <w:i w:val="0"/>
          <w:sz w:val="23"/>
          <w:szCs w:val="23"/>
          <w:lang w:val="en" w:eastAsia="en-CA"/>
        </w:rPr>
        <w:t>Tires:</w:t>
      </w:r>
      <w:r w:rsidRPr="00615721">
        <w:rPr>
          <w:rFonts w:ascii="Arial" w:eastAsia="Times New Roman" w:hAnsi="Arial" w:cs="Arial"/>
          <w:i w:val="0"/>
          <w:sz w:val="23"/>
          <w:szCs w:val="23"/>
          <w:lang w:val="en" w:eastAsia="en-CA"/>
        </w:rPr>
        <w:t xml:space="preserve"> Stock Rubber / Paul Gage</w:t>
      </w:r>
      <w:r w:rsidR="00B8216B">
        <w:rPr>
          <w:rFonts w:ascii="Arial" w:eastAsia="Times New Roman" w:hAnsi="Arial" w:cs="Arial"/>
          <w:i w:val="0"/>
          <w:sz w:val="23"/>
          <w:szCs w:val="23"/>
          <w:lang w:val="en" w:eastAsia="en-CA"/>
        </w:rPr>
        <w:t>/ Yellow Dog only. </w:t>
      </w:r>
      <w:r w:rsidR="00B73263">
        <w:rPr>
          <w:rFonts w:ascii="Arial" w:eastAsia="Times New Roman" w:hAnsi="Arial" w:cs="Arial"/>
          <w:i w:val="0"/>
          <w:sz w:val="23"/>
          <w:szCs w:val="23"/>
          <w:lang w:val="en" w:eastAsia="en-CA"/>
        </w:rPr>
        <w:t xml:space="preserve">No low profile tires.  </w:t>
      </w:r>
      <w:r w:rsidR="00D744D7" w:rsidRPr="00D744D7">
        <w:rPr>
          <w:rFonts w:ascii="Arial" w:eastAsia="Times New Roman" w:hAnsi="Arial" w:cs="Arial"/>
          <w:b/>
          <w:i w:val="0"/>
          <w:sz w:val="23"/>
          <w:szCs w:val="23"/>
          <w:lang w:val="en" w:eastAsia="en-CA"/>
        </w:rPr>
        <w:t>Min tire height 19mm</w:t>
      </w:r>
      <w:r w:rsidR="00D744D7">
        <w:rPr>
          <w:rFonts w:ascii="Arial" w:eastAsia="Times New Roman" w:hAnsi="Arial" w:cs="Arial"/>
          <w:i w:val="0"/>
          <w:sz w:val="23"/>
          <w:szCs w:val="23"/>
          <w:lang w:val="en" w:eastAsia="en-CA"/>
        </w:rPr>
        <w:t>.</w:t>
      </w:r>
    </w:p>
    <w:p w:rsidR="00AB63D7" w:rsidRPr="00615721" w:rsidRDefault="001B6224" w:rsidP="0048184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 w:rsidRPr="00615721"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>Axles, Hubs, Bushing, Crown &amp; Pinion Gear, Motor</w:t>
      </w:r>
      <w:r w:rsidR="00AB63D7" w:rsidRPr="00615721"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 xml:space="preserve">: </w:t>
      </w:r>
      <w:r w:rsidR="00AB63D7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Open </w:t>
      </w:r>
    </w:p>
    <w:p w:rsidR="00AB63D7" w:rsidRPr="00615721" w:rsidRDefault="00AB63D7" w:rsidP="0048184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 w:rsidRPr="00615721">
        <w:rPr>
          <w:rFonts w:ascii="Arial" w:eastAsia="Times New Roman" w:hAnsi="Arial" w:cs="Arial"/>
          <w:b/>
          <w:bCs/>
          <w:sz w:val="23"/>
          <w:szCs w:val="23"/>
          <w:lang w:val="en" w:eastAsia="en-CA"/>
        </w:rPr>
        <w:t>Hubs</w:t>
      </w:r>
      <w:r w:rsidRPr="00615721"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>: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Open - any manufacturer</w:t>
      </w:r>
      <w:r w:rsidR="00B73263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.  </w:t>
      </w:r>
      <w:r w:rsidR="006669FA">
        <w:rPr>
          <w:rFonts w:ascii="Arial" w:eastAsia="Times New Roman" w:hAnsi="Arial" w:cs="Arial"/>
          <w:iCs/>
          <w:sz w:val="23"/>
          <w:szCs w:val="23"/>
          <w:lang w:val="en" w:eastAsia="en-CA"/>
        </w:rPr>
        <w:t>Original plastic hub, b</w:t>
      </w:r>
      <w:r w:rsidR="00B73263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asic </w:t>
      </w:r>
      <w:r w:rsidR="006669F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metal </w:t>
      </w:r>
      <w:r w:rsidR="00B73263">
        <w:rPr>
          <w:rFonts w:ascii="Arial" w:eastAsia="Times New Roman" w:hAnsi="Arial" w:cs="Arial"/>
          <w:iCs/>
          <w:sz w:val="23"/>
          <w:szCs w:val="23"/>
          <w:lang w:val="en" w:eastAsia="en-CA"/>
        </w:rPr>
        <w:t>hub with insert or spoked</w:t>
      </w:r>
      <w:r w:rsidR="006669F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metal</w:t>
      </w:r>
      <w:r w:rsidR="00B73263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hub</w:t>
      </w:r>
      <w:r w:rsidR="009B1192">
        <w:rPr>
          <w:rFonts w:ascii="Arial" w:eastAsia="Times New Roman" w:hAnsi="Arial" w:cs="Arial"/>
          <w:iCs/>
          <w:sz w:val="23"/>
          <w:szCs w:val="23"/>
          <w:lang w:val="en" w:eastAsia="en-CA"/>
        </w:rPr>
        <w:t>s</w:t>
      </w:r>
      <w:r w:rsidR="006669F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(must be</w:t>
      </w:r>
      <w:r w:rsidR="009B1192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painted) are allowed.</w:t>
      </w:r>
      <w:r w:rsidR="00B73263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 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="00B73263">
        <w:rPr>
          <w:rFonts w:ascii="Arial" w:eastAsia="Times New Roman" w:hAnsi="Arial" w:cs="Arial"/>
          <w:iCs/>
          <w:sz w:val="23"/>
          <w:szCs w:val="23"/>
          <w:lang w:val="en" w:eastAsia="en-CA"/>
        </w:rPr>
        <w:t>H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ubs not allowed </w:t>
      </w:r>
      <w:r w:rsidR="009B1192">
        <w:rPr>
          <w:rFonts w:ascii="Arial" w:eastAsia="Times New Roman" w:hAnsi="Arial" w:cs="Arial"/>
          <w:iCs/>
          <w:sz w:val="23"/>
          <w:szCs w:val="23"/>
          <w:lang w:val="en" w:eastAsia="en-CA"/>
        </w:rPr>
        <w:t>to protrude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past the fender.   Curved outer wall of tire allowed being outside fender (0.5 mm max general guideline for protruding)</w:t>
      </w:r>
      <w:r w:rsidR="00B8216B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.  </w:t>
      </w:r>
      <w:r w:rsidR="00B8216B" w:rsidRPr="00D744D7">
        <w:rPr>
          <w:rFonts w:ascii="Arial" w:eastAsia="Times New Roman" w:hAnsi="Arial" w:cs="Arial"/>
          <w:b/>
          <w:iCs/>
          <w:sz w:val="23"/>
          <w:szCs w:val="23"/>
          <w:lang w:val="en" w:eastAsia="en-CA"/>
        </w:rPr>
        <w:t>No “slammed” lowered stance</w:t>
      </w:r>
      <w:r w:rsidR="00D744D7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.  </w:t>
      </w:r>
      <w:r w:rsidR="00B8216B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</w:p>
    <w:p w:rsidR="00BF38EE" w:rsidRPr="00615721" w:rsidRDefault="00AB63D7" w:rsidP="0048184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 w:rsidRPr="00615721"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 xml:space="preserve">Wheel Inserts:  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To maintain the look of this period </w:t>
      </w:r>
      <w:r w:rsidRPr="00D744D7">
        <w:rPr>
          <w:rFonts w:ascii="Arial" w:eastAsia="Times New Roman" w:hAnsi="Arial" w:cs="Arial"/>
          <w:b/>
          <w:iCs/>
          <w:sz w:val="23"/>
          <w:szCs w:val="23"/>
          <w:lang w:val="en" w:eastAsia="en-CA"/>
        </w:rPr>
        <w:t xml:space="preserve">no modern </w:t>
      </w:r>
      <w:r w:rsidR="00BF38EE" w:rsidRP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>style</w:t>
      </w:r>
      <w:r w:rsidR="00AB15CC" w:rsidRP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P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multi spoke </w:t>
      </w:r>
      <w:r w:rsidR="00AB15CC" w:rsidRP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>hubs</w:t>
      </w:r>
      <w:r w:rsidR="00761F14" w:rsidRP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>/inserts</w:t>
      </w:r>
      <w:r w:rsidR="006669F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and no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Pr="006669FA">
        <w:rPr>
          <w:rFonts w:ascii="Arial" w:eastAsia="Times New Roman" w:hAnsi="Arial" w:cs="Arial"/>
          <w:iCs/>
          <w:sz w:val="23"/>
          <w:szCs w:val="23"/>
          <w:lang w:val="en" w:eastAsia="en-CA"/>
        </w:rPr>
        <w:t>mismatched</w:t>
      </w:r>
      <w:r w:rsidRPr="00D744D7">
        <w:rPr>
          <w:rFonts w:ascii="Arial" w:eastAsia="Times New Roman" w:hAnsi="Arial" w:cs="Arial"/>
          <w:b/>
          <w:iCs/>
          <w:sz w:val="23"/>
          <w:szCs w:val="23"/>
          <w:lang w:val="en" w:eastAsia="en-CA"/>
        </w:rPr>
        <w:t xml:space="preserve"> </w:t>
      </w:r>
      <w:r w:rsidR="00761F14" w:rsidRP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>hubs/</w:t>
      </w:r>
      <w:r w:rsidRP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>inserts</w:t>
      </w:r>
      <w:r w:rsidR="006669F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(including color)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.</w:t>
      </w:r>
      <w:r w:rsidR="00BF38EE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 </w:t>
      </w:r>
      <w:r w:rsidR="00B73263">
        <w:rPr>
          <w:rFonts w:ascii="Arial" w:eastAsia="Times New Roman" w:hAnsi="Arial" w:cs="Arial"/>
          <w:iCs/>
          <w:sz w:val="23"/>
          <w:szCs w:val="23"/>
          <w:lang w:val="en" w:eastAsia="en-CA"/>
        </w:rPr>
        <w:t>Look at the original cars from Lemans to see what the “look” is.</w:t>
      </w:r>
    </w:p>
    <w:p w:rsidR="006669FA" w:rsidRPr="00615721" w:rsidRDefault="006669FA" w:rsidP="0048184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>
        <w:rPr>
          <w:rFonts w:ascii="Arial" w:eastAsia="Times New Roman" w:hAnsi="Arial" w:cs="Arial"/>
          <w:iCs/>
          <w:sz w:val="23"/>
          <w:szCs w:val="23"/>
          <w:lang w:val="en" w:eastAsia="en-CA"/>
        </w:rPr>
        <w:t>The wheels are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>
        <w:rPr>
          <w:rFonts w:ascii="Arial" w:eastAsia="Times New Roman" w:hAnsi="Arial" w:cs="Arial"/>
          <w:iCs/>
          <w:sz w:val="23"/>
          <w:szCs w:val="23"/>
          <w:lang w:val="en" w:eastAsia="en-CA"/>
        </w:rPr>
        <w:t>four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options</w:t>
      </w:r>
      <w:r w:rsidR="00A8129F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I figure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>.</w:t>
      </w:r>
      <w:r w:rsidR="001B6224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 </w:t>
      </w:r>
    </w:p>
    <w:p w:rsidR="00BF38EE" w:rsidRPr="00615721" w:rsidRDefault="00F27BDA" w:rsidP="00BF38EE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>
        <w:rPr>
          <w:rFonts w:ascii="Arial" w:eastAsia="Times New Roman" w:hAnsi="Arial" w:cs="Arial"/>
          <w:iCs/>
          <w:sz w:val="23"/>
          <w:szCs w:val="23"/>
          <w:lang w:val="en" w:eastAsia="en-CA"/>
        </w:rPr>
        <w:t>O</w:t>
      </w:r>
      <w:r w:rsidR="00AB63D7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riginal </w:t>
      </w:r>
      <w:r w:rsidR="0053742A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Scalextric / Fly Classic </w:t>
      </w:r>
      <w:r w:rsidR="00AB63D7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hub</w:t>
      </w:r>
      <w:r w:rsidR="0053742A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’s</w:t>
      </w:r>
      <w:r w:rsidR="00AB63D7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turned down as inserts</w:t>
      </w:r>
      <w:r w:rsidR="00A8129F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for basic metal hubs</w:t>
      </w:r>
      <w:r w:rsidR="00AB63D7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. </w:t>
      </w:r>
      <w:r w:rsidR="0053742A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If you do not have the original </w:t>
      </w:r>
      <w:r w:rsidR="00732F69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hubs,</w:t>
      </w:r>
      <w:r w:rsidR="0053742A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then </w:t>
      </w:r>
      <w:r w:rsidR="00A8129F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you </w:t>
      </w:r>
      <w:r w:rsid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>can</w:t>
      </w:r>
      <w:r w:rsidR="00A8129F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use</w:t>
      </w:r>
      <w:r w:rsidR="001B6224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a different </w:t>
      </w:r>
      <w:r w:rsidR="0053742A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Scalextric / Fly Classic hub for insert</w:t>
      </w:r>
      <w:r w:rsidR="00761F14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that matches the classic Le Mans look</w:t>
      </w:r>
      <w:r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for that car.</w:t>
      </w:r>
    </w:p>
    <w:p w:rsidR="00BF38EE" w:rsidRPr="00615721" w:rsidRDefault="00B73263" w:rsidP="00BF38EE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>
        <w:rPr>
          <w:rFonts w:ascii="Arial" w:eastAsia="Times New Roman" w:hAnsi="Arial" w:cs="Arial"/>
          <w:iCs/>
          <w:sz w:val="23"/>
          <w:szCs w:val="23"/>
          <w:lang w:val="en" w:eastAsia="en-CA"/>
        </w:rPr>
        <w:t>S</w:t>
      </w:r>
      <w:r w:rsidR="00AB15CC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imilar </w:t>
      </w:r>
      <w:r w:rsidR="00761F14" w:rsidRPr="00BD02BB">
        <w:rPr>
          <w:rFonts w:ascii="Arial" w:eastAsia="Times New Roman" w:hAnsi="Arial" w:cs="Arial"/>
          <w:b/>
          <w:iCs/>
          <w:sz w:val="23"/>
          <w:szCs w:val="23"/>
          <w:lang w:val="en" w:eastAsia="en-CA"/>
        </w:rPr>
        <w:t xml:space="preserve">classic </w:t>
      </w:r>
      <w:r w:rsidR="00AB15CC" w:rsidRPr="00BD02BB">
        <w:rPr>
          <w:rFonts w:ascii="Arial" w:eastAsia="Times New Roman" w:hAnsi="Arial" w:cs="Arial"/>
          <w:b/>
          <w:iCs/>
          <w:sz w:val="23"/>
          <w:szCs w:val="23"/>
          <w:lang w:val="en" w:eastAsia="en-CA"/>
        </w:rPr>
        <w:t>inserts</w:t>
      </w:r>
      <w:r w:rsidR="00AB15CC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>from a 3</w:t>
      </w:r>
      <w:r w:rsidR="00732F69" w:rsidRPr="00732F69">
        <w:rPr>
          <w:rFonts w:ascii="Arial" w:eastAsia="Times New Roman" w:hAnsi="Arial" w:cs="Arial"/>
          <w:iCs/>
          <w:sz w:val="23"/>
          <w:szCs w:val="23"/>
          <w:vertAlign w:val="superscript"/>
          <w:lang w:val="en" w:eastAsia="en-CA"/>
        </w:rPr>
        <w:t>rd</w:t>
      </w:r>
      <w:r w:rsid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party vendor such as CG </w:t>
      </w:r>
      <w:proofErr w:type="spellStart"/>
      <w:r w:rsid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>SlotCars</w:t>
      </w:r>
      <w:proofErr w:type="spellEnd"/>
      <w:r w:rsid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which SCCC supplies now.  Many different styles available.</w:t>
      </w:r>
    </w:p>
    <w:p w:rsidR="00AB63D7" w:rsidRDefault="00AB63D7" w:rsidP="00BF38EE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lastRenderedPageBreak/>
        <w:t xml:space="preserve">CB 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has </w:t>
      </w:r>
      <w:r w:rsidR="00411A2B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5 spoke </w:t>
      </w:r>
      <w:r w:rsidR="00596335">
        <w:rPr>
          <w:rFonts w:ascii="Arial" w:eastAsia="Times New Roman" w:hAnsi="Arial" w:cs="Arial"/>
          <w:iCs/>
          <w:sz w:val="23"/>
          <w:szCs w:val="23"/>
          <w:lang w:val="en" w:eastAsia="en-CA"/>
        </w:rPr>
        <w:t>metal</w:t>
      </w:r>
      <w:r w:rsidR="00481841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="00411A2B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hubs</w:t>
      </w:r>
      <w:r w:rsidR="00481841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="00596335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(not the racing hub version) </w:t>
      </w:r>
      <w:r w:rsid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>which</w:t>
      </w:r>
      <w:r w:rsidR="00481841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="00732F69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must</w:t>
      </w:r>
      <w:r w:rsidR="00481841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be painted to </w:t>
      </w:r>
      <w:r w:rsidR="00E50F03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maintain the</w:t>
      </w:r>
      <w:r w:rsidR="00411A2B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="00411A2B" w:rsidRPr="00BD02BB">
        <w:rPr>
          <w:rFonts w:ascii="Arial" w:eastAsia="Times New Roman" w:hAnsi="Arial" w:cs="Arial"/>
          <w:b/>
          <w:iCs/>
          <w:sz w:val="23"/>
          <w:szCs w:val="23"/>
          <w:lang w:val="en" w:eastAsia="en-CA"/>
        </w:rPr>
        <w:t>vintage look</w:t>
      </w:r>
      <w:r w:rsidR="00BF38EE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.</w:t>
      </w:r>
      <w:r w:rsidR="00481841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 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="00596335">
        <w:rPr>
          <w:rFonts w:ascii="Arial" w:eastAsia="Times New Roman" w:hAnsi="Arial" w:cs="Arial"/>
          <w:iCs/>
          <w:sz w:val="23"/>
          <w:szCs w:val="23"/>
          <w:lang w:val="en" w:eastAsia="en-CA"/>
        </w:rPr>
        <w:t>E</w:t>
      </w:r>
      <w:r w:rsidR="006669FA">
        <w:rPr>
          <w:rFonts w:ascii="Arial" w:eastAsia="Times New Roman" w:hAnsi="Arial" w:cs="Arial"/>
          <w:iCs/>
          <w:sz w:val="23"/>
          <w:szCs w:val="23"/>
          <w:lang w:val="en" w:eastAsia="en-CA"/>
        </w:rPr>
        <w:t>xample,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="00F60CD3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5 spoke CB hubs 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>painted black match Porsche 917 hubs</w:t>
      </w:r>
      <w:r w:rsidR="00F60CD3">
        <w:rPr>
          <w:rFonts w:ascii="Arial" w:eastAsia="Times New Roman" w:hAnsi="Arial" w:cs="Arial"/>
          <w:iCs/>
          <w:sz w:val="23"/>
          <w:szCs w:val="23"/>
          <w:lang w:val="en" w:eastAsia="en-CA"/>
        </w:rPr>
        <w:t>.</w:t>
      </w:r>
    </w:p>
    <w:p w:rsidR="006669FA" w:rsidRPr="00615721" w:rsidRDefault="006669FA" w:rsidP="00BF38EE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Stock plastic hub if you </w:t>
      </w:r>
      <w:r w:rsidR="00596335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do not </w:t>
      </w:r>
      <w:r>
        <w:rPr>
          <w:rFonts w:ascii="Arial" w:eastAsia="Times New Roman" w:hAnsi="Arial" w:cs="Arial"/>
          <w:iCs/>
          <w:sz w:val="23"/>
          <w:szCs w:val="23"/>
          <w:lang w:val="en" w:eastAsia="en-CA"/>
        </w:rPr>
        <w:t>want to change the hubs at all.</w:t>
      </w:r>
    </w:p>
    <w:p w:rsidR="00AB63D7" w:rsidRPr="00615721" w:rsidRDefault="00AB63D7" w:rsidP="00AB63D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 w:rsidRPr="00615721"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>Guide: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 Open - any manufacturer, Guide must maintain the same forward position </w:t>
      </w:r>
    </w:p>
    <w:p w:rsidR="00AB63D7" w:rsidRPr="00615721" w:rsidRDefault="00AB63D7" w:rsidP="00AB63D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 w:rsidRPr="00615721"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>Interior: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 Full detailed interior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(driver, dashboard, steering wheel, seat).   N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o upgraded racing </w:t>
      </w:r>
      <w:r w:rsidR="002472DB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Lexan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interior. </w:t>
      </w:r>
      <w:r w:rsidR="00732F69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Interior bottom can be trimmed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and raised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to allow for weight placement</w:t>
      </w:r>
      <w:r w:rsidR="0053605B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&amp; </w:t>
      </w:r>
      <w:r w:rsidR="0086194B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chassis </w:t>
      </w:r>
      <w:r w:rsidR="0053605B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clearance.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 A </w:t>
      </w:r>
      <w:r w:rsidR="00596335">
        <w:rPr>
          <w:rFonts w:ascii="Arial" w:eastAsia="Times New Roman" w:hAnsi="Arial" w:cs="Arial"/>
          <w:iCs/>
          <w:sz w:val="23"/>
          <w:szCs w:val="23"/>
          <w:lang w:val="en" w:eastAsia="en-CA"/>
        </w:rPr>
        <w:t>simple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glance through the window </w:t>
      </w:r>
      <w:r w:rsidR="006669FA">
        <w:rPr>
          <w:rFonts w:ascii="Arial" w:eastAsia="Times New Roman" w:hAnsi="Arial" w:cs="Arial"/>
          <w:iCs/>
          <w:sz w:val="23"/>
          <w:szCs w:val="23"/>
          <w:lang w:val="en" w:eastAsia="en-CA"/>
        </w:rPr>
        <w:t>to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verify the cockpit</w:t>
      </w:r>
      <w:r w:rsidR="00596335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will be used as last year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>.</w:t>
      </w:r>
    </w:p>
    <w:p w:rsidR="00AB63D7" w:rsidRPr="00615721" w:rsidRDefault="00AB63D7" w:rsidP="00AB63D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 w:rsidRPr="00615721"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>Number: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 </w:t>
      </w:r>
      <w:r w:rsidR="00615721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Minimum three racing numbers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.</w:t>
      </w:r>
      <w:r w:rsidR="00615721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 </w:t>
      </w:r>
      <w:r w:rsidR="00615721" w:rsidRPr="00BD02BB">
        <w:rPr>
          <w:rFonts w:ascii="Arial" w:eastAsia="Times New Roman" w:hAnsi="Arial" w:cs="Arial"/>
          <w:b/>
          <w:iCs/>
          <w:sz w:val="23"/>
          <w:szCs w:val="23"/>
          <w:lang w:val="en" w:eastAsia="en-CA"/>
        </w:rPr>
        <w:t>Self-created numbers</w:t>
      </w:r>
      <w:r w:rsidR="00615721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</w:t>
      </w:r>
      <w:r w:rsidR="00FE3DCF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must be minimum </w:t>
      </w:r>
      <w:r w:rsidR="00FE3DCF" w:rsidRPr="00BD02BB">
        <w:rPr>
          <w:rFonts w:ascii="Arial" w:eastAsia="Times New Roman" w:hAnsi="Arial" w:cs="Arial"/>
          <w:b/>
          <w:iCs/>
          <w:sz w:val="23"/>
          <w:szCs w:val="23"/>
          <w:lang w:val="en" w:eastAsia="en-CA"/>
        </w:rPr>
        <w:t>10mm</w:t>
      </w:r>
      <w:r w:rsidR="00FE3DCF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high.</w:t>
      </w:r>
    </w:p>
    <w:p w:rsidR="00AB63D7" w:rsidRPr="00615721" w:rsidRDefault="00AB63D7" w:rsidP="00AB63D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 w:rsidRPr="00615721"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>Chassis: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 Open to any ch</w:t>
      </w:r>
      <w:r w:rsidR="002472DB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assis - stock, kit, metal, brass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, </w:t>
      </w:r>
      <w:r w:rsidR="002472DB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or </w:t>
      </w:r>
      <w:r w:rsidR="00F27BDA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plastic.  Chassis and </w:t>
      </w:r>
      <w:r w:rsidR="00A22B69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front 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spoiler must have </w:t>
      </w:r>
      <w:r w:rsidR="0074230F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1mm 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clearance from roadway.  Use a tuning block hold up to a light to check for </w:t>
      </w:r>
      <w:r w:rsidR="0074230F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appropriate </w:t>
      </w:r>
      <w:r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clearance between the chassis / spoiler and the tuning block</w:t>
      </w:r>
    </w:p>
    <w:p w:rsidR="000A45A6" w:rsidRPr="00615721" w:rsidRDefault="00A22B69" w:rsidP="001C4FE2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3"/>
          <w:szCs w:val="23"/>
          <w:lang w:val="en" w:eastAsia="en-CA"/>
        </w:rPr>
      </w:pPr>
      <w:r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 xml:space="preserve">Rear </w:t>
      </w:r>
      <w:r w:rsidR="00AB63D7" w:rsidRPr="00615721">
        <w:rPr>
          <w:rFonts w:ascii="Arial" w:eastAsia="Times New Roman" w:hAnsi="Arial" w:cs="Arial"/>
          <w:b/>
          <w:bCs/>
          <w:iCs/>
          <w:sz w:val="23"/>
          <w:szCs w:val="23"/>
          <w:lang w:val="en" w:eastAsia="en-CA"/>
        </w:rPr>
        <w:t>Spoiler</w:t>
      </w:r>
      <w:r w:rsidR="00AB63D7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: The original rear spoiler must be attached to a car if it was originally m</w:t>
      </w:r>
      <w:r w:rsidR="001C4FE2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anufactured with a rear spoiler</w:t>
      </w:r>
      <w:r w:rsidR="00AB63D7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.  If the spoiler breaks off during a heat</w:t>
      </w:r>
      <w:r w:rsidR="00366072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, the car owner</w:t>
      </w:r>
      <w:r w:rsidR="00AB63D7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 xml:space="preserve"> will attempt to reattach or glue the spoiler back on before the next heat raced in</w:t>
      </w:r>
      <w:r w:rsidR="001C4FE2" w:rsidRPr="00615721">
        <w:rPr>
          <w:rFonts w:ascii="Arial" w:eastAsia="Times New Roman" w:hAnsi="Arial" w:cs="Arial"/>
          <w:iCs/>
          <w:sz w:val="23"/>
          <w:szCs w:val="23"/>
          <w:lang w:val="en" w:eastAsia="en-CA"/>
        </w:rPr>
        <w:t>.</w:t>
      </w:r>
    </w:p>
    <w:p w:rsidR="00625882" w:rsidRPr="00615721" w:rsidRDefault="002472DB" w:rsidP="001C4FE2">
      <w:p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iCs/>
          <w:color w:val="000000"/>
          <w:sz w:val="23"/>
          <w:szCs w:val="23"/>
          <w:shd w:val="clear" w:color="auto" w:fill="FFFFFF"/>
        </w:rPr>
      </w:pPr>
      <w:r w:rsidRPr="00615721">
        <w:rPr>
          <w:rStyle w:val="Strong"/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No Magnet: </w:t>
      </w:r>
      <w:r w:rsidRPr="00615721">
        <w:rPr>
          <w:rStyle w:val="Strong"/>
          <w:rFonts w:ascii="Arial" w:hAnsi="Arial" w:cs="Arial"/>
          <w:b w:val="0"/>
          <w:color w:val="000000"/>
          <w:sz w:val="23"/>
          <w:szCs w:val="23"/>
          <w:shd w:val="clear" w:color="auto" w:fill="FFFFFF"/>
        </w:rPr>
        <w:t>N</w:t>
      </w:r>
      <w:r w:rsidRPr="00615721">
        <w:rPr>
          <w:rFonts w:ascii="Arial" w:hAnsi="Arial" w:cs="Arial"/>
          <w:iCs/>
          <w:color w:val="000000"/>
          <w:sz w:val="23"/>
          <w:szCs w:val="23"/>
          <w:shd w:val="clear" w:color="auto" w:fill="FFFFFF"/>
        </w:rPr>
        <w:t>o lead weights installed on outside of chassis.</w:t>
      </w:r>
    </w:p>
    <w:p w:rsidR="00615721" w:rsidRDefault="00D148DF" w:rsidP="009540E7">
      <w:pPr>
        <w:shd w:val="clear" w:color="auto" w:fill="FFFFFF"/>
        <w:spacing w:before="100" w:beforeAutospacing="1" w:after="0" w:line="240" w:lineRule="auto"/>
        <w:contextualSpacing/>
        <w:jc w:val="center"/>
        <w:rPr>
          <w:rFonts w:ascii="Arial Black" w:hAnsi="Arial Black" w:cs="Arial"/>
          <w:b/>
          <w:iCs/>
          <w:color w:val="000000"/>
          <w:sz w:val="40"/>
          <w:szCs w:val="40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9540E7">
        <w:rPr>
          <w:rFonts w:ascii="Arial Black" w:hAnsi="Arial Black" w:cs="Arial"/>
          <w:b/>
          <w:iCs/>
          <w:color w:val="000000"/>
          <w:sz w:val="40"/>
          <w:szCs w:val="40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KELOWNA CLASSIC LEMANS</w:t>
      </w:r>
      <w:r w:rsidR="00615721">
        <w:rPr>
          <w:rFonts w:ascii="Arial Black" w:hAnsi="Arial Black" w:cs="Arial"/>
          <w:b/>
          <w:iCs/>
          <w:color w:val="000000"/>
          <w:sz w:val="40"/>
          <w:szCs w:val="40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</w:p>
    <w:p w:rsidR="00625882" w:rsidRPr="00481841" w:rsidRDefault="00D148DF" w:rsidP="009540E7">
      <w:pPr>
        <w:shd w:val="clear" w:color="auto" w:fill="FFFFFF"/>
        <w:spacing w:before="100" w:beforeAutospacing="1" w:after="0" w:line="240" w:lineRule="auto"/>
        <w:contextualSpacing/>
        <w:jc w:val="center"/>
        <w:rPr>
          <w:sz w:val="24"/>
          <w:szCs w:val="24"/>
        </w:rPr>
      </w:pPr>
      <w:r w:rsidRPr="009540E7">
        <w:rPr>
          <w:rFonts w:ascii="Arial Black" w:hAnsi="Arial Black" w:cs="Arial"/>
          <w:b/>
          <w:iCs/>
          <w:color w:val="000000"/>
          <w:sz w:val="40"/>
          <w:szCs w:val="40"/>
          <w:shd w:val="clear" w:color="auto" w:fill="FFFFFF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SLOT CAR CHALLENGE</w:t>
      </w:r>
      <w:r w:rsidR="00625882">
        <w:rPr>
          <w:noProof/>
          <w:sz w:val="24"/>
          <w:szCs w:val="24"/>
          <w:lang w:val="en-US"/>
        </w:rPr>
        <w:drawing>
          <wp:inline distT="0" distB="0" distL="0" distR="0" wp14:anchorId="3B877103" wp14:editId="560746F9">
            <wp:extent cx="4763135" cy="35756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357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5882" w:rsidRPr="00481841" w:rsidSect="00481841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49407D"/>
    <w:multiLevelType w:val="hybridMultilevel"/>
    <w:tmpl w:val="9F90C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DF0612"/>
    <w:multiLevelType w:val="hybridMultilevel"/>
    <w:tmpl w:val="D5362932"/>
    <w:lvl w:ilvl="0" w:tplc="32684AAA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73D80"/>
    <w:multiLevelType w:val="hybridMultilevel"/>
    <w:tmpl w:val="19146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E95"/>
    <w:rsid w:val="00022855"/>
    <w:rsid w:val="00035051"/>
    <w:rsid w:val="000350D5"/>
    <w:rsid w:val="00044F31"/>
    <w:rsid w:val="0005319D"/>
    <w:rsid w:val="000869BA"/>
    <w:rsid w:val="00090D31"/>
    <w:rsid w:val="000A45A6"/>
    <w:rsid w:val="000F03CB"/>
    <w:rsid w:val="000F2BB7"/>
    <w:rsid w:val="00154379"/>
    <w:rsid w:val="00170589"/>
    <w:rsid w:val="00173326"/>
    <w:rsid w:val="001B6224"/>
    <w:rsid w:val="001B6DE9"/>
    <w:rsid w:val="001C4FE2"/>
    <w:rsid w:val="001E7CB8"/>
    <w:rsid w:val="0024082E"/>
    <w:rsid w:val="002472DB"/>
    <w:rsid w:val="002A08B6"/>
    <w:rsid w:val="002B21FC"/>
    <w:rsid w:val="002B636F"/>
    <w:rsid w:val="002C66BC"/>
    <w:rsid w:val="00345230"/>
    <w:rsid w:val="003466FE"/>
    <w:rsid w:val="0035005F"/>
    <w:rsid w:val="00360179"/>
    <w:rsid w:val="00366072"/>
    <w:rsid w:val="003B3F9D"/>
    <w:rsid w:val="00411245"/>
    <w:rsid w:val="00411A2B"/>
    <w:rsid w:val="00436748"/>
    <w:rsid w:val="00453568"/>
    <w:rsid w:val="00474E95"/>
    <w:rsid w:val="00481841"/>
    <w:rsid w:val="004A57F4"/>
    <w:rsid w:val="004C6B5E"/>
    <w:rsid w:val="0053605B"/>
    <w:rsid w:val="0053742A"/>
    <w:rsid w:val="005539A3"/>
    <w:rsid w:val="00586CCD"/>
    <w:rsid w:val="00596335"/>
    <w:rsid w:val="005D22AE"/>
    <w:rsid w:val="00615721"/>
    <w:rsid w:val="00625882"/>
    <w:rsid w:val="00627818"/>
    <w:rsid w:val="00634148"/>
    <w:rsid w:val="006358A0"/>
    <w:rsid w:val="006669FA"/>
    <w:rsid w:val="00687122"/>
    <w:rsid w:val="00731E75"/>
    <w:rsid w:val="00732F69"/>
    <w:rsid w:val="0074230F"/>
    <w:rsid w:val="007520FC"/>
    <w:rsid w:val="00761F14"/>
    <w:rsid w:val="00776623"/>
    <w:rsid w:val="0086194B"/>
    <w:rsid w:val="009540E7"/>
    <w:rsid w:val="009B1192"/>
    <w:rsid w:val="009B3A11"/>
    <w:rsid w:val="009E6039"/>
    <w:rsid w:val="00A17316"/>
    <w:rsid w:val="00A22B69"/>
    <w:rsid w:val="00A8129F"/>
    <w:rsid w:val="00A828B8"/>
    <w:rsid w:val="00AB15CC"/>
    <w:rsid w:val="00AB47CE"/>
    <w:rsid w:val="00AB63D7"/>
    <w:rsid w:val="00B04044"/>
    <w:rsid w:val="00B3618E"/>
    <w:rsid w:val="00B73263"/>
    <w:rsid w:val="00B74EE8"/>
    <w:rsid w:val="00B8216B"/>
    <w:rsid w:val="00BC31C6"/>
    <w:rsid w:val="00BC7065"/>
    <w:rsid w:val="00BC726C"/>
    <w:rsid w:val="00BD02BB"/>
    <w:rsid w:val="00BD1EC3"/>
    <w:rsid w:val="00BD44A1"/>
    <w:rsid w:val="00BE32F9"/>
    <w:rsid w:val="00BF38EE"/>
    <w:rsid w:val="00C02675"/>
    <w:rsid w:val="00C14006"/>
    <w:rsid w:val="00C53359"/>
    <w:rsid w:val="00CE7A5B"/>
    <w:rsid w:val="00D066AA"/>
    <w:rsid w:val="00D148DF"/>
    <w:rsid w:val="00D2219F"/>
    <w:rsid w:val="00D744D7"/>
    <w:rsid w:val="00D75726"/>
    <w:rsid w:val="00DC38EC"/>
    <w:rsid w:val="00DD00E0"/>
    <w:rsid w:val="00DE324A"/>
    <w:rsid w:val="00DF26A6"/>
    <w:rsid w:val="00E16D0D"/>
    <w:rsid w:val="00E34BA4"/>
    <w:rsid w:val="00E50F03"/>
    <w:rsid w:val="00E94755"/>
    <w:rsid w:val="00EC6834"/>
    <w:rsid w:val="00F27BDA"/>
    <w:rsid w:val="00F456C8"/>
    <w:rsid w:val="00F60CD3"/>
    <w:rsid w:val="00F90A61"/>
    <w:rsid w:val="00FE3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1FACF36-6DFB-4D79-8E37-633D0B0E7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6D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6DE9"/>
    <w:rPr>
      <w:rFonts w:ascii="Tahoma" w:hAnsi="Tahoma" w:cs="Tahoma"/>
      <w:sz w:val="16"/>
      <w:szCs w:val="16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B63D7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B63D7"/>
    <w:rPr>
      <w:i/>
      <w:iCs/>
    </w:rPr>
  </w:style>
  <w:style w:type="paragraph" w:styleId="ListParagraph">
    <w:name w:val="List Paragraph"/>
    <w:basedOn w:val="Normal"/>
    <w:uiPriority w:val="34"/>
    <w:qFormat/>
    <w:rsid w:val="000869B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2472DB"/>
    <w:rPr>
      <w:b/>
      <w:bCs/>
    </w:rPr>
  </w:style>
  <w:style w:type="character" w:customStyle="1" w:styleId="apple-converted-space">
    <w:name w:val="apple-converted-space"/>
    <w:basedOn w:val="DefaultParagraphFont"/>
    <w:rsid w:val="002472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69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7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368030">
              <w:marLeft w:val="3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1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22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412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7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766162">
              <w:marLeft w:val="3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19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349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577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shelley b</dc:creator>
  <cp:lastModifiedBy>Malesan, Robert</cp:lastModifiedBy>
  <cp:revision>11</cp:revision>
  <cp:lastPrinted>2016-11-10T16:08:00Z</cp:lastPrinted>
  <dcterms:created xsi:type="dcterms:W3CDTF">2016-11-10T15:44:00Z</dcterms:created>
  <dcterms:modified xsi:type="dcterms:W3CDTF">2016-12-20T17:56:00Z</dcterms:modified>
</cp:coreProperties>
</file>